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D623" w14:textId="77777777" w:rsidR="00851D1F" w:rsidRDefault="00000000" w:rsidP="00851D1F">
      <w:pPr>
        <w:jc w:val="center"/>
        <w:rPr>
          <w:rFonts w:ascii="Aptos" w:hAnsi="Aptos" w:cs="Times New Roman"/>
          <w:b/>
          <w:bCs/>
        </w:rPr>
      </w:pPr>
      <w:r w:rsidRPr="00851D1F">
        <w:rPr>
          <w:rFonts w:ascii="Aptos" w:hAnsi="Aptos" w:cs="Times New Roman"/>
          <w:b/>
          <w:bCs/>
        </w:rPr>
        <w:t xml:space="preserve">FORMULARZ KONSULTACJI </w:t>
      </w:r>
    </w:p>
    <w:p w14:paraId="443F910A" w14:textId="68FB0C35" w:rsidR="00F716E4" w:rsidRPr="00F716E4" w:rsidRDefault="00000000" w:rsidP="00F716E4">
      <w:pPr>
        <w:shd w:val="clear" w:color="auto" w:fill="FFFFFF"/>
        <w:spacing w:after="0" w:line="276" w:lineRule="auto"/>
        <w:jc w:val="center"/>
        <w:rPr>
          <w:rFonts w:ascii="Aptos" w:hAnsi="Aptos"/>
        </w:rPr>
      </w:pPr>
      <w:r w:rsidRPr="00851D1F">
        <w:rPr>
          <w:rFonts w:ascii="Aptos" w:hAnsi="Aptos" w:cs="Times New Roman"/>
          <w:b/>
          <w:bCs/>
        </w:rPr>
        <w:br/>
      </w:r>
      <w:r w:rsidR="00F716E4" w:rsidRPr="00F716E4">
        <w:rPr>
          <w:rFonts w:ascii="Aptos" w:hAnsi="Aptos" w:cs="Times New Roman"/>
        </w:rPr>
        <w:t xml:space="preserve">PROJEKTU UCHWAŁY </w:t>
      </w:r>
      <w:bookmarkStart w:id="0" w:name="_Hlk181174320"/>
      <w:r w:rsidR="00F716E4" w:rsidRPr="00F716E4">
        <w:rPr>
          <w:rFonts w:ascii="Aptos" w:hAnsi="Aptos"/>
        </w:rPr>
        <w:t>RADY MIEJSKIEJ W DUSZNIKACH-ZDROJU</w:t>
      </w:r>
    </w:p>
    <w:bookmarkEnd w:id="0"/>
    <w:p w14:paraId="18383F36" w14:textId="0D8C0637" w:rsidR="00017D34" w:rsidRPr="00851D1F" w:rsidRDefault="00000000" w:rsidP="00851D1F">
      <w:pPr>
        <w:jc w:val="center"/>
        <w:rPr>
          <w:rFonts w:ascii="Aptos" w:hAnsi="Aptos"/>
        </w:rPr>
      </w:pPr>
      <w:r w:rsidRPr="00851D1F">
        <w:rPr>
          <w:rFonts w:ascii="Aptos" w:hAnsi="Aptos" w:cs="Times New Roman"/>
        </w:rPr>
        <w:t>W SPRAWIE PRZYJĘCIA REGULAMINU OKREŚLAJĄCEGO ZASADY WYZNACZANIA SKŁADU ORAZ ZASADY DZIAŁANIA KOMITETU REWITALIZACJI.</w:t>
      </w:r>
    </w:p>
    <w:p w14:paraId="40DDAB9F" w14:textId="77777777" w:rsidR="00017D34" w:rsidRPr="00851D1F" w:rsidRDefault="00017D34">
      <w:pPr>
        <w:jc w:val="center"/>
        <w:rPr>
          <w:rFonts w:ascii="Aptos" w:hAnsi="Aptos" w:cs="Times New Roman"/>
          <w:b/>
          <w:bCs/>
        </w:rPr>
      </w:pPr>
    </w:p>
    <w:p w14:paraId="130DC4A9" w14:textId="2CD4562F" w:rsidR="00017D34" w:rsidRPr="00851D1F" w:rsidRDefault="00000000" w:rsidP="00F716E4">
      <w:p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851D1F">
        <w:rPr>
          <w:rFonts w:ascii="Aptos" w:hAnsi="Aptos" w:cs="Times New Roman"/>
        </w:rPr>
        <w:t xml:space="preserve">Zapraszamy do udziału w konsultacjach społecznych dotyczących projektu uchwały </w:t>
      </w:r>
      <w:r w:rsidR="00F716E4" w:rsidRPr="00544938">
        <w:rPr>
          <w:rFonts w:ascii="Aptos" w:hAnsi="Aptos"/>
          <w:b/>
          <w:bCs/>
        </w:rPr>
        <w:t>Rady Miejskiej w Dusznikach-Zdroju</w:t>
      </w:r>
      <w:r w:rsidR="00F716E4">
        <w:rPr>
          <w:rFonts w:ascii="Aptos" w:hAnsi="Aptos"/>
          <w:b/>
          <w:bCs/>
        </w:rPr>
        <w:t xml:space="preserve"> </w:t>
      </w:r>
      <w:r w:rsidRPr="00851D1F">
        <w:rPr>
          <w:rFonts w:ascii="Aptos" w:hAnsi="Aptos" w:cs="Times New Roman"/>
        </w:rPr>
        <w:t>w sprawie regulaminu określającego zasady wyznaczania składu oraz zasady działania Komitetu Rewitalizacji.</w:t>
      </w:r>
    </w:p>
    <w:p w14:paraId="123E4F54" w14:textId="77777777" w:rsidR="00017D34" w:rsidRPr="00851D1F" w:rsidRDefault="00017D34">
      <w:pPr>
        <w:jc w:val="both"/>
        <w:rPr>
          <w:rFonts w:ascii="Aptos" w:hAnsi="Aptos" w:cs="Times New Roman"/>
        </w:rPr>
      </w:pPr>
    </w:p>
    <w:p w14:paraId="501B3224" w14:textId="4A4923EF" w:rsidR="00851D1F" w:rsidRPr="00851D1F" w:rsidRDefault="00000000" w:rsidP="00851D1F">
      <w:pPr>
        <w:pStyle w:val="Default"/>
        <w:jc w:val="both"/>
        <w:rPr>
          <w:rFonts w:ascii="Aptos" w:hAnsi="Aptos"/>
          <w:b/>
          <w:bCs/>
          <w:sz w:val="22"/>
          <w:szCs w:val="22"/>
        </w:rPr>
      </w:pPr>
      <w:r w:rsidRPr="00851D1F">
        <w:rPr>
          <w:rFonts w:ascii="Aptos" w:hAnsi="Aptos"/>
          <w:color w:val="auto"/>
          <w:sz w:val="22"/>
          <w:szCs w:val="22"/>
        </w:rPr>
        <w:t>Konsultacje społeczne będą prowadzone w dniach</w:t>
      </w:r>
      <w:r w:rsidRPr="00851D1F">
        <w:rPr>
          <w:rFonts w:ascii="Aptos" w:hAnsi="Aptos"/>
          <w:b/>
          <w:bCs/>
          <w:color w:val="auto"/>
          <w:sz w:val="22"/>
          <w:szCs w:val="22"/>
        </w:rPr>
        <w:t xml:space="preserve"> </w:t>
      </w:r>
      <w:r w:rsidR="00490946">
        <w:rPr>
          <w:rFonts w:ascii="Aptos" w:hAnsi="Aptos" w:cs="Calibri"/>
          <w:b/>
          <w:bCs/>
          <w:lang w:eastAsia="pl-PL"/>
        </w:rPr>
        <w:t>25 sierpnia 2025 r. do 29 września 2025 r</w:t>
      </w:r>
      <w:r w:rsidRPr="00851D1F">
        <w:rPr>
          <w:rFonts w:ascii="Aptos" w:hAnsi="Aptos"/>
          <w:b/>
          <w:bCs/>
          <w:color w:val="auto"/>
          <w:sz w:val="22"/>
          <w:szCs w:val="22"/>
        </w:rPr>
        <w:t>,</w:t>
      </w:r>
      <w:r w:rsidRPr="00851D1F">
        <w:rPr>
          <w:rFonts w:ascii="Aptos" w:hAnsi="Aptos"/>
          <w:color w:val="auto"/>
          <w:sz w:val="22"/>
          <w:szCs w:val="22"/>
        </w:rPr>
        <w:t xml:space="preserve"> zgodnie z ogłoszeniem </w:t>
      </w:r>
      <w:r w:rsidR="00851D1F" w:rsidRPr="00851D1F">
        <w:rPr>
          <w:rFonts w:ascii="Aptos" w:hAnsi="Aptos"/>
          <w:sz w:val="22"/>
          <w:szCs w:val="22"/>
        </w:rPr>
        <w:t xml:space="preserve">Burmistrza Miasta </w:t>
      </w:r>
      <w:r w:rsidR="00F716E4">
        <w:rPr>
          <w:rFonts w:ascii="Aptos" w:hAnsi="Aptos"/>
          <w:sz w:val="22"/>
          <w:szCs w:val="22"/>
        </w:rPr>
        <w:t>Duszniki-Zdrój</w:t>
      </w:r>
      <w:r w:rsidR="00870B27">
        <w:rPr>
          <w:rFonts w:ascii="Aptos" w:hAnsi="Aptos"/>
          <w:b/>
          <w:bCs/>
          <w:sz w:val="22"/>
          <w:szCs w:val="22"/>
        </w:rPr>
        <w:t>.</w:t>
      </w:r>
    </w:p>
    <w:p w14:paraId="7A9F551D" w14:textId="4906754F" w:rsidR="00017D34" w:rsidRPr="00851D1F" w:rsidRDefault="00017D34">
      <w:pPr>
        <w:pStyle w:val="Default"/>
        <w:jc w:val="both"/>
        <w:rPr>
          <w:rFonts w:ascii="Aptos" w:hAnsi="Aptos"/>
          <w:sz w:val="22"/>
          <w:szCs w:val="22"/>
        </w:rPr>
      </w:pPr>
    </w:p>
    <w:p w14:paraId="53BD834F" w14:textId="77777777" w:rsidR="00017D34" w:rsidRPr="00851D1F" w:rsidRDefault="00017D34">
      <w:pPr>
        <w:spacing w:after="0"/>
        <w:jc w:val="both"/>
        <w:rPr>
          <w:rFonts w:ascii="Aptos" w:hAnsi="Aptos" w:cs="Times New Roman"/>
        </w:rPr>
      </w:pPr>
    </w:p>
    <w:p w14:paraId="28634691" w14:textId="77777777" w:rsidR="00017D34" w:rsidRPr="00851D1F" w:rsidRDefault="00000000">
      <w:pPr>
        <w:spacing w:after="0"/>
        <w:jc w:val="both"/>
        <w:rPr>
          <w:rFonts w:ascii="Aptos" w:hAnsi="Aptos"/>
        </w:rPr>
      </w:pPr>
      <w:r w:rsidRPr="00851D1F">
        <w:rPr>
          <w:rFonts w:ascii="Aptos" w:hAnsi="Aptos" w:cs="Times New Roman"/>
        </w:rPr>
        <w:t>Wypełniony formularz prosimy przekazać:</w:t>
      </w:r>
    </w:p>
    <w:p w14:paraId="214184C4" w14:textId="55D3867D" w:rsidR="00F716E4" w:rsidRPr="00490946" w:rsidRDefault="00F716E4" w:rsidP="004909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490946">
        <w:rPr>
          <w:rFonts w:ascii="Aptos" w:hAnsi="Aptos"/>
        </w:rPr>
        <w:t>przesłać w formie plików tekstowych DOC/DOCX lub PDF na adres mailowy: promocja@duszniki.pl lub za pomocą elektronicznej skrzynki podawczej Urzędu Miasta Duszniki - Zdrój, na adres skrytki: /UM_Duszniki/skrytka lub /UM_Duszniki/SkrytkaESP lub e-doręczenia</w:t>
      </w:r>
      <w:r w:rsidR="00D80263" w:rsidRPr="00490946">
        <w:rPr>
          <w:rFonts w:ascii="Aptos" w:hAnsi="Aptos"/>
        </w:rPr>
        <w:t xml:space="preserve"> AE:PL-96377-40211-UJEBD-20 </w:t>
      </w:r>
      <w:r w:rsidRPr="00490946">
        <w:rPr>
          <w:rFonts w:ascii="Aptos" w:hAnsi="Aptos"/>
        </w:rPr>
        <w:t>(w tytule wpisać „Konsultacje Komitet Rewitalizacji”)</w:t>
      </w:r>
    </w:p>
    <w:p w14:paraId="30CEDE10" w14:textId="2A686831" w:rsidR="00F716E4" w:rsidRPr="00490946" w:rsidRDefault="00F716E4" w:rsidP="004909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490946">
        <w:rPr>
          <w:rFonts w:ascii="Aptos" w:hAnsi="Aptos"/>
        </w:rPr>
        <w:t>przesłać pocztą tradycyjną na adres: Urzędu Miasta Duszniki Zdrój, ul. Rynek 6, 57-340 Duszniki- Zdrój (z dopiskiem „Konsultacje Komitet Rewitalizacji”, decyduje data wpływu do Urzędu)</w:t>
      </w:r>
    </w:p>
    <w:p w14:paraId="0B29D9E4" w14:textId="77777777" w:rsidR="00F716E4" w:rsidRPr="00490946" w:rsidRDefault="00F716E4" w:rsidP="004909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490946">
        <w:rPr>
          <w:rFonts w:ascii="Aptos" w:hAnsi="Aptos"/>
        </w:rPr>
        <w:t>dostarczyć do Biura Obsługi Urzędu Miejskiego w Dusznikach-Zdroju, ul. Rynek 6, 57-340 Duszniki- Zdrój.</w:t>
      </w:r>
    </w:p>
    <w:p w14:paraId="5B3F4C90" w14:textId="77777777" w:rsidR="00017D34" w:rsidRPr="00851D1F" w:rsidRDefault="00017D34">
      <w:pPr>
        <w:pStyle w:val="Default"/>
        <w:jc w:val="both"/>
        <w:rPr>
          <w:rFonts w:ascii="Aptos" w:hAnsi="Aptos"/>
          <w:color w:val="auto"/>
          <w:sz w:val="22"/>
          <w:szCs w:val="22"/>
        </w:rPr>
      </w:pPr>
    </w:p>
    <w:p w14:paraId="26692221" w14:textId="77777777" w:rsidR="00017D34" w:rsidRPr="00851D1F" w:rsidRDefault="00000000">
      <w:pPr>
        <w:shd w:val="clear" w:color="auto" w:fill="FFFFFF"/>
        <w:spacing w:after="0" w:line="240" w:lineRule="auto"/>
        <w:rPr>
          <w:rFonts w:ascii="Aptos" w:hAnsi="Aptos"/>
        </w:rPr>
      </w:pPr>
      <w:r w:rsidRPr="00851D1F">
        <w:rPr>
          <w:rFonts w:ascii="Aptos" w:hAnsi="Aptos" w:cs="Times New Roman"/>
        </w:rPr>
        <w:t>Projekt konsultowanej uchwały dostępny jest w formie:</w:t>
      </w:r>
    </w:p>
    <w:p w14:paraId="1EF5369B" w14:textId="77777777" w:rsidR="00F716E4" w:rsidRPr="00544938" w:rsidRDefault="00F716E4" w:rsidP="00F716E4">
      <w:pPr>
        <w:shd w:val="clear" w:color="auto" w:fill="FFFFFF"/>
        <w:spacing w:after="0" w:line="276" w:lineRule="auto"/>
        <w:rPr>
          <w:rFonts w:ascii="Aptos" w:hAnsi="Aptos"/>
        </w:rPr>
      </w:pPr>
      <w:r w:rsidRPr="00544938">
        <w:rPr>
          <w:rFonts w:ascii="Aptos" w:hAnsi="Aptos"/>
        </w:rPr>
        <w:t xml:space="preserve">a) elektronicznej </w:t>
      </w:r>
    </w:p>
    <w:p w14:paraId="3A007369" w14:textId="529F6BED" w:rsidR="00D80263" w:rsidRPr="00490946" w:rsidRDefault="00F716E4" w:rsidP="00490946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490946">
        <w:rPr>
          <w:rFonts w:ascii="Aptos" w:hAnsi="Aptos"/>
        </w:rPr>
        <w:t xml:space="preserve">w Biuletynie Informacji Publicznej Gminy Duszniki Zdrój (www.bip.duszniki.pl) w zakładce: </w:t>
      </w:r>
      <w:r w:rsidR="00D80263" w:rsidRPr="00490946">
        <w:rPr>
          <w:rFonts w:ascii="Aptos" w:hAnsi="Aptos"/>
        </w:rPr>
        <w:t xml:space="preserve">Konsultacje społeczne dot. projektu uchwały w sprawie przyjęcia Regulaminu określającego zasady wyznaczania składu oraz zasady działania Komitetu Rewitalizacji </w:t>
      </w:r>
    </w:p>
    <w:p w14:paraId="779D957F" w14:textId="48FC3F7C" w:rsidR="00D80263" w:rsidRPr="00490946" w:rsidRDefault="00F716E4" w:rsidP="00490946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490946">
        <w:rPr>
          <w:rFonts w:ascii="Aptos" w:hAnsi="Aptos"/>
        </w:rPr>
        <w:t xml:space="preserve">na portalu informacyjnym Gminy Duszniki Zdrój  (www.duszniki.pl) </w:t>
      </w:r>
      <w:r w:rsidRPr="00490946">
        <w:rPr>
          <w:rFonts w:ascii="Aptos" w:hAnsi="Aptos"/>
        </w:rPr>
        <w:br/>
        <w:t xml:space="preserve">w zakładce: </w:t>
      </w:r>
      <w:r w:rsidR="00D80263" w:rsidRPr="00490946">
        <w:rPr>
          <w:rFonts w:ascii="Aptos" w:hAnsi="Aptos"/>
        </w:rPr>
        <w:t xml:space="preserve">Konsultacje społeczne dot. projektu uchwały w sprawie przyjęcia Regulaminu określającego zasady wyznaczania składu oraz zasady działania Komitetu Rewitalizacji </w:t>
      </w:r>
    </w:p>
    <w:p w14:paraId="6E442A42" w14:textId="737D2A16" w:rsidR="00F716E4" w:rsidRPr="00544938" w:rsidRDefault="00F716E4" w:rsidP="00D80263">
      <w:pPr>
        <w:pStyle w:val="m427660179655413146msolistparagraph"/>
        <w:spacing w:before="0" w:beforeAutospacing="0" w:after="0" w:afterAutospacing="0" w:line="276" w:lineRule="auto"/>
        <w:ind w:left="284" w:hanging="284"/>
        <w:jc w:val="both"/>
        <w:rPr>
          <w:rFonts w:ascii="Aptos" w:hAnsi="Aptos"/>
        </w:rPr>
      </w:pPr>
    </w:p>
    <w:p w14:paraId="48161219" w14:textId="77777777" w:rsidR="00F716E4" w:rsidRPr="00544938" w:rsidRDefault="00F716E4" w:rsidP="00F716E4">
      <w:pPr>
        <w:shd w:val="clear" w:color="auto" w:fill="FFFFFF"/>
        <w:spacing w:after="0" w:line="276" w:lineRule="auto"/>
        <w:jc w:val="both"/>
        <w:rPr>
          <w:rFonts w:ascii="Aptos" w:hAnsi="Aptos"/>
        </w:rPr>
      </w:pPr>
      <w:r w:rsidRPr="00544938">
        <w:rPr>
          <w:rFonts w:ascii="Aptos" w:hAnsi="Aptos"/>
        </w:rPr>
        <w:t>b) papierowej</w:t>
      </w:r>
    </w:p>
    <w:p w14:paraId="11C1271F" w14:textId="77777777" w:rsidR="00F716E4" w:rsidRDefault="00F716E4" w:rsidP="00F716E4">
      <w:pPr>
        <w:shd w:val="clear" w:color="auto" w:fill="FFFFFF"/>
        <w:spacing w:after="0" w:line="276" w:lineRule="auto"/>
        <w:ind w:left="284" w:hanging="284"/>
        <w:jc w:val="both"/>
        <w:rPr>
          <w:rFonts w:ascii="Aptos" w:hAnsi="Aptos"/>
        </w:rPr>
      </w:pPr>
      <w:r w:rsidRPr="00544938">
        <w:rPr>
          <w:rFonts w:ascii="Aptos" w:hAnsi="Aptos"/>
        </w:rPr>
        <w:t>- w Biurze Podawczym Urzędu Miejskiego w Dusznikach-Zdroju, ul. Rynek 6, 57-340 Duszniki- Zdrój</w:t>
      </w:r>
    </w:p>
    <w:p w14:paraId="4EC06C28" w14:textId="77777777" w:rsidR="00490946" w:rsidRDefault="00490946" w:rsidP="00490946">
      <w:pPr>
        <w:shd w:val="clear" w:color="auto" w:fill="FFFFFF"/>
        <w:spacing w:after="0" w:line="276" w:lineRule="auto"/>
        <w:jc w:val="both"/>
        <w:rPr>
          <w:rFonts w:ascii="Aptos" w:hAnsi="Aptos" w:cs="Calibri"/>
          <w:b/>
          <w:bCs/>
          <w:lang w:eastAsia="pl-PL"/>
        </w:rPr>
      </w:pPr>
    </w:p>
    <w:p w14:paraId="51359BF6" w14:textId="77777777" w:rsidR="00490946" w:rsidRDefault="00490946" w:rsidP="00490946">
      <w:pPr>
        <w:shd w:val="clear" w:color="auto" w:fill="FFFFFF"/>
        <w:spacing w:after="0" w:line="276" w:lineRule="auto"/>
        <w:jc w:val="both"/>
        <w:rPr>
          <w:rFonts w:ascii="Aptos" w:hAnsi="Aptos" w:cs="Calibri"/>
          <w:b/>
          <w:bCs/>
          <w:lang w:eastAsia="pl-PL"/>
        </w:rPr>
      </w:pPr>
    </w:p>
    <w:p w14:paraId="3AE36021" w14:textId="77995A99" w:rsidR="00490946" w:rsidRPr="006A1447" w:rsidRDefault="00490946" w:rsidP="00490946">
      <w:pPr>
        <w:shd w:val="clear" w:color="auto" w:fill="FFFFFF"/>
        <w:spacing w:after="0" w:line="276" w:lineRule="auto"/>
        <w:jc w:val="both"/>
        <w:rPr>
          <w:rFonts w:ascii="Aptos" w:hAnsi="Aptos" w:cs="Calibri"/>
          <w:b/>
          <w:bCs/>
          <w:lang w:eastAsia="pl-PL"/>
        </w:rPr>
      </w:pPr>
      <w:r w:rsidRPr="006A1447">
        <w:rPr>
          <w:rFonts w:ascii="Aptos" w:hAnsi="Aptos" w:cs="Calibri"/>
          <w:b/>
          <w:bCs/>
          <w:lang w:eastAsia="pl-PL"/>
        </w:rPr>
        <w:t xml:space="preserve">Nie będą rozpatrywane uwagi, które wpłyną po </w:t>
      </w:r>
      <w:r>
        <w:rPr>
          <w:rFonts w:ascii="Aptos" w:hAnsi="Aptos" w:cs="Calibri"/>
          <w:b/>
          <w:bCs/>
          <w:lang w:eastAsia="pl-PL"/>
        </w:rPr>
        <w:t>29.09</w:t>
      </w:r>
      <w:r w:rsidRPr="006A1447">
        <w:rPr>
          <w:rFonts w:ascii="Aptos" w:hAnsi="Aptos" w:cs="Calibri"/>
          <w:b/>
          <w:bCs/>
          <w:lang w:eastAsia="pl-PL"/>
        </w:rPr>
        <w:t>.2025 r.</w:t>
      </w:r>
    </w:p>
    <w:p w14:paraId="20FF0F05" w14:textId="77777777" w:rsidR="00F716E4" w:rsidRPr="00544938" w:rsidRDefault="00F716E4" w:rsidP="00F716E4">
      <w:pPr>
        <w:shd w:val="clear" w:color="auto" w:fill="FFFFFF"/>
        <w:spacing w:after="0" w:line="276" w:lineRule="auto"/>
        <w:ind w:left="284" w:hanging="284"/>
        <w:jc w:val="both"/>
        <w:rPr>
          <w:rFonts w:ascii="Aptos" w:hAnsi="Aptos"/>
        </w:rPr>
      </w:pPr>
    </w:p>
    <w:p w14:paraId="788AC759" w14:textId="10AD1A4A" w:rsidR="00017D34" w:rsidRPr="00851D1F" w:rsidRDefault="00017D34" w:rsidP="00490946">
      <w:pPr>
        <w:tabs>
          <w:tab w:val="left" w:pos="3969"/>
        </w:tabs>
        <w:rPr>
          <w:rFonts w:ascii="Aptos" w:hAnsi="Aptos"/>
        </w:rPr>
        <w:sectPr w:rsidR="00017D34" w:rsidRPr="00851D1F">
          <w:pgSz w:w="11906" w:h="16838"/>
          <w:pgMar w:top="851" w:right="1417" w:bottom="1134" w:left="1417" w:header="0" w:footer="0" w:gutter="0"/>
          <w:cols w:space="708"/>
          <w:formProt w:val="0"/>
          <w:docGrid w:linePitch="360" w:charSpace="4096"/>
        </w:sectPr>
      </w:pPr>
    </w:p>
    <w:p w14:paraId="7F0E9CE3" w14:textId="77777777" w:rsidR="00017D34" w:rsidRPr="00851D1F" w:rsidRDefault="00017D34">
      <w:pPr>
        <w:jc w:val="both"/>
        <w:rPr>
          <w:rFonts w:ascii="Times New Roman" w:hAnsi="Times New Roman" w:cs="Times New Roman"/>
        </w:rPr>
      </w:pPr>
    </w:p>
    <w:p w14:paraId="6EA59E88" w14:textId="77777777" w:rsidR="00017D34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UWAG</w:t>
      </w:r>
    </w:p>
    <w:p w14:paraId="19D60A0F" w14:textId="77777777" w:rsidR="00F716E4" w:rsidRDefault="00F71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BFC12A" w14:textId="77777777" w:rsidR="00017D34" w:rsidRDefault="00017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994" w:type="dxa"/>
        <w:tblLook w:val="04A0" w:firstRow="1" w:lastRow="0" w:firstColumn="1" w:lastColumn="0" w:noHBand="0" w:noVBand="1"/>
      </w:tblPr>
      <w:tblGrid>
        <w:gridCol w:w="812"/>
        <w:gridCol w:w="1276"/>
        <w:gridCol w:w="2405"/>
        <w:gridCol w:w="2834"/>
        <w:gridCol w:w="4106"/>
        <w:gridCol w:w="3561"/>
      </w:tblGrid>
      <w:tr w:rsidR="00F716E4" w14:paraId="54F072EA" w14:textId="77777777" w:rsidTr="00F716E4">
        <w:tc>
          <w:tcPr>
            <w:tcW w:w="812" w:type="dxa"/>
            <w:vAlign w:val="center"/>
          </w:tcPr>
          <w:p w14:paraId="5DC5144E" w14:textId="222E026D" w:rsidR="00F716E4" w:rsidRDefault="00F716E4" w:rsidP="00F71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 p</w:t>
            </w:r>
          </w:p>
        </w:tc>
        <w:tc>
          <w:tcPr>
            <w:tcW w:w="1276" w:type="dxa"/>
            <w:vAlign w:val="center"/>
          </w:tcPr>
          <w:p w14:paraId="5A1FCA1E" w14:textId="77777777" w:rsidR="00F716E4" w:rsidRDefault="00F716E4" w:rsidP="00F71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</w:t>
            </w:r>
          </w:p>
          <w:p w14:paraId="6CA8E89F" w14:textId="1099B56C" w:rsidR="00F716E4" w:rsidRDefault="00F716E4" w:rsidP="00F71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wpływu</w:t>
            </w:r>
          </w:p>
        </w:tc>
        <w:tc>
          <w:tcPr>
            <w:tcW w:w="2405" w:type="dxa"/>
            <w:vAlign w:val="center"/>
          </w:tcPr>
          <w:p w14:paraId="06958B1C" w14:textId="77777777" w:rsidR="00F716E4" w:rsidRDefault="00F716E4" w:rsidP="00F71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Podmiot zgłaszający</w:t>
            </w:r>
          </w:p>
          <w:p w14:paraId="26F1185F" w14:textId="43953AC7" w:rsidR="00F716E4" w:rsidRDefault="00F716E4" w:rsidP="00F71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(mię, nazwisko) lub instytucja: email lub numer telefonu</w:t>
            </w:r>
          </w:p>
        </w:tc>
        <w:tc>
          <w:tcPr>
            <w:tcW w:w="2834" w:type="dxa"/>
            <w:vAlign w:val="center"/>
          </w:tcPr>
          <w:p w14:paraId="4BE15608" w14:textId="77777777" w:rsidR="00F716E4" w:rsidRDefault="00F716E4" w:rsidP="00F71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UWAGA</w:t>
            </w:r>
          </w:p>
          <w:p w14:paraId="0A40AAB0" w14:textId="1EAE4B0C" w:rsidR="00F716E4" w:rsidRDefault="00F716E4" w:rsidP="00F71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(Rozdział, Paragraf)</w:t>
            </w:r>
          </w:p>
        </w:tc>
        <w:tc>
          <w:tcPr>
            <w:tcW w:w="4106" w:type="dxa"/>
            <w:vAlign w:val="center"/>
          </w:tcPr>
          <w:p w14:paraId="6DE0E1EC" w14:textId="1F81D28B" w:rsidR="00F716E4" w:rsidRDefault="00F716E4" w:rsidP="00F71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Uzasadnienie uwagi</w:t>
            </w:r>
          </w:p>
        </w:tc>
        <w:tc>
          <w:tcPr>
            <w:tcW w:w="3561" w:type="dxa"/>
            <w:vAlign w:val="center"/>
          </w:tcPr>
          <w:p w14:paraId="67481F95" w14:textId="5276E767" w:rsidR="00F716E4" w:rsidRDefault="00F716E4" w:rsidP="00F71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uwzględnieniu uwagi</w:t>
            </w:r>
          </w:p>
        </w:tc>
      </w:tr>
      <w:tr w:rsidR="00017D34" w14:paraId="2B655493" w14:textId="77777777" w:rsidTr="00F716E4">
        <w:tc>
          <w:tcPr>
            <w:tcW w:w="812" w:type="dxa"/>
          </w:tcPr>
          <w:p w14:paraId="690123C4" w14:textId="77777777" w:rsidR="00017D34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6BC6089E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57D40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2D0CD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14:paraId="2B710611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2797E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B9CE8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F4AB8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257E6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2F157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167D4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905F5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66EF4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B7682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E3A68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3982D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2041BB82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6" w:type="dxa"/>
          </w:tcPr>
          <w:p w14:paraId="14C336CE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14:paraId="201A48BE" w14:textId="77777777" w:rsidR="00017D34" w:rsidRDefault="00017D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A640A" w14:textId="77777777" w:rsidR="00017D34" w:rsidRDefault="00017D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D2A36" w14:textId="6C44F615" w:rsidR="005B73B7" w:rsidRPr="003F7536" w:rsidRDefault="005B73B7" w:rsidP="005B73B7">
      <w:pPr>
        <w:rPr>
          <w:rFonts w:ascii="Aptos" w:hAnsi="Aptos" w:cs="Times New Roman"/>
          <w:sz w:val="16"/>
          <w:szCs w:val="16"/>
        </w:rPr>
      </w:pPr>
      <w:r w:rsidRPr="003F7536">
        <w:rPr>
          <w:rFonts w:ascii="Aptos" w:hAnsi="Aptos" w:cs="Times New Roman"/>
          <w:sz w:val="16"/>
          <w:szCs w:val="16"/>
        </w:rPr>
        <w:t>Informacje dotyczące przetwarzania danych osobowych, zgodnie z wymogami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3F7536">
        <w:rPr>
          <w:rFonts w:ascii="Aptos" w:hAnsi="Aptos" w:cs="Times New Roman"/>
          <w:sz w:val="16"/>
          <w:szCs w:val="16"/>
        </w:rPr>
        <w:t>zawarte są na stronie internetowej www.bip.um- dusznikizdroj.dolnyslask.pl.</w:t>
      </w:r>
    </w:p>
    <w:p w14:paraId="318CCF44" w14:textId="408F3402" w:rsidR="00017D34" w:rsidRDefault="00017D34" w:rsidP="005B7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7D34">
      <w:pgSz w:w="16838" w:h="11906" w:orient="landscape"/>
      <w:pgMar w:top="1418" w:right="1134" w:bottom="1418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614E2"/>
    <w:multiLevelType w:val="multilevel"/>
    <w:tmpl w:val="C46C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C694F"/>
    <w:multiLevelType w:val="hybridMultilevel"/>
    <w:tmpl w:val="9E32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58C2"/>
    <w:multiLevelType w:val="multilevel"/>
    <w:tmpl w:val="A7D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A6B10"/>
    <w:multiLevelType w:val="multilevel"/>
    <w:tmpl w:val="40567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CD36E8D"/>
    <w:multiLevelType w:val="hybridMultilevel"/>
    <w:tmpl w:val="ECF62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2793">
    <w:abstractNumId w:val="2"/>
  </w:num>
  <w:num w:numId="2" w16cid:durableId="1642155020">
    <w:abstractNumId w:val="3"/>
  </w:num>
  <w:num w:numId="3" w16cid:durableId="1879464884">
    <w:abstractNumId w:val="0"/>
  </w:num>
  <w:num w:numId="4" w16cid:durableId="684091255">
    <w:abstractNumId w:val="4"/>
  </w:num>
  <w:num w:numId="5" w16cid:durableId="38109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4"/>
    <w:rsid w:val="00017D34"/>
    <w:rsid w:val="000B3271"/>
    <w:rsid w:val="002574F2"/>
    <w:rsid w:val="00473F67"/>
    <w:rsid w:val="00490946"/>
    <w:rsid w:val="004E2BC1"/>
    <w:rsid w:val="00502D0A"/>
    <w:rsid w:val="005B73B7"/>
    <w:rsid w:val="00617789"/>
    <w:rsid w:val="00782E50"/>
    <w:rsid w:val="007D6550"/>
    <w:rsid w:val="008479F7"/>
    <w:rsid w:val="00851D1F"/>
    <w:rsid w:val="00870B27"/>
    <w:rsid w:val="009831B1"/>
    <w:rsid w:val="00B14A80"/>
    <w:rsid w:val="00B57D4F"/>
    <w:rsid w:val="00C70B4B"/>
    <w:rsid w:val="00D80263"/>
    <w:rsid w:val="00E519B8"/>
    <w:rsid w:val="00F716E4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1FE8"/>
  <w15:docId w15:val="{95C87D90-94CE-4FA7-827E-B274AAEA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C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F6DB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9089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089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70C36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775F"/>
    <w:rPr>
      <w:color w:val="605E5C"/>
      <w:shd w:val="clear" w:color="auto" w:fill="E1DFDD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90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4543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qFormat/>
    <w:rsid w:val="002B3B3B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D6550"/>
    <w:rPr>
      <w:rFonts w:ascii="Times New Roman" w:hAnsi="Times New Roman" w:cs="Times New Roman"/>
      <w:sz w:val="24"/>
      <w:szCs w:val="24"/>
    </w:rPr>
  </w:style>
  <w:style w:type="paragraph" w:customStyle="1" w:styleId="m427660179655413146msolistparagraph">
    <w:name w:val="m_427660179655413146msolistparagraph"/>
    <w:basedOn w:val="Normalny"/>
    <w:rsid w:val="008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dc:description/>
  <cp:lastModifiedBy>Gmina Miejska Duszniki-Zdrój</cp:lastModifiedBy>
  <cp:revision>13</cp:revision>
  <cp:lastPrinted>2024-07-03T13:14:00Z</cp:lastPrinted>
  <dcterms:created xsi:type="dcterms:W3CDTF">2024-07-14T16:37:00Z</dcterms:created>
  <dcterms:modified xsi:type="dcterms:W3CDTF">2025-08-25T08:17:00Z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